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44FD" w:rsidRPr="003D29C5" w:rsidRDefault="006D267A" w:rsidP="00C00D72">
      <w:pPr>
        <w:spacing w:after="0" w:line="240" w:lineRule="auto"/>
        <w:jc w:val="center"/>
        <w:rPr>
          <w:rStyle w:val="a3"/>
          <w:rFonts w:ascii="Georgia" w:hAnsi="Georgia"/>
          <w:b/>
          <w:color w:val="FF0000"/>
          <w:sz w:val="32"/>
          <w:szCs w:val="32"/>
          <w:u w:val="none"/>
        </w:rPr>
      </w:pPr>
      <w:r w:rsidRPr="003D29C5">
        <w:rPr>
          <w:rStyle w:val="a3"/>
          <w:rFonts w:ascii="Georgia" w:hAnsi="Georgia"/>
          <w:noProof/>
          <w:color w:val="auto"/>
          <w:sz w:val="32"/>
          <w:szCs w:val="32"/>
          <w:u w:val="none"/>
          <w:lang w:eastAsia="ru-RU"/>
        </w:rPr>
        <w:drawing>
          <wp:anchor distT="0" distB="0" distL="114300" distR="114300" simplePos="0" relativeHeight="251658240" behindDoc="0" locked="0" layoutInCell="1" allowOverlap="1" wp14:anchorId="7124FF6B" wp14:editId="3367A3AF">
            <wp:simplePos x="0" y="0"/>
            <wp:positionH relativeFrom="margin">
              <wp:posOffset>133350</wp:posOffset>
            </wp:positionH>
            <wp:positionV relativeFrom="paragraph">
              <wp:posOffset>114300</wp:posOffset>
            </wp:positionV>
            <wp:extent cx="3295650" cy="3007995"/>
            <wp:effectExtent l="114300" t="114300" r="114300" b="154305"/>
            <wp:wrapThrough wrapText="bothSides">
              <wp:wrapPolygon edited="0">
                <wp:start x="-749" y="-821"/>
                <wp:lineTo x="-749" y="22571"/>
                <wp:lineTo x="22224" y="22571"/>
                <wp:lineTo x="22224" y="-821"/>
                <wp:lineTo x="-749" y="-821"/>
              </wp:wrapPolygon>
            </wp:wrapThrough>
            <wp:docPr id="1" name="Рисунок 1" descr="C:\Users\KCUMVDSM\Desktop\мультфилм о войне\песни\Новая папка\1525855283_pla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KCUMVDSM\Desktop\мультфилм о войне\песни\Новая папка\1525855283_plakat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007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4FD" w:rsidRPr="00B87C95">
        <w:rPr>
          <w:rStyle w:val="a3"/>
          <w:rFonts w:ascii="Georgia" w:hAnsi="Georgia"/>
          <w:b/>
          <w:color w:val="FF0000"/>
          <w:sz w:val="40"/>
          <w:szCs w:val="40"/>
          <w:u w:val="none"/>
        </w:rPr>
        <w:t xml:space="preserve"> 75-летие Великой Победы</w:t>
      </w:r>
    </w:p>
    <w:p w:rsidR="005144FD" w:rsidRDefault="005144FD" w:rsidP="00C00D72">
      <w:pPr>
        <w:spacing w:after="0" w:line="240" w:lineRule="auto"/>
        <w:jc w:val="center"/>
        <w:rPr>
          <w:rStyle w:val="a3"/>
          <w:rFonts w:ascii="Georgia" w:hAnsi="Georgia"/>
          <w:color w:val="auto"/>
          <w:sz w:val="32"/>
          <w:szCs w:val="32"/>
          <w:u w:val="none"/>
        </w:rPr>
      </w:pPr>
    </w:p>
    <w:p w:rsidR="005144FD" w:rsidRDefault="005144FD" w:rsidP="00C00D72">
      <w:pPr>
        <w:spacing w:after="0" w:line="240" w:lineRule="auto"/>
        <w:jc w:val="center"/>
        <w:rPr>
          <w:rStyle w:val="a3"/>
          <w:rFonts w:ascii="Georgia" w:hAnsi="Georgia"/>
          <w:color w:val="auto"/>
          <w:sz w:val="32"/>
          <w:szCs w:val="32"/>
          <w:u w:val="none"/>
        </w:rPr>
      </w:pPr>
    </w:p>
    <w:p w:rsidR="005144FD" w:rsidRDefault="005144FD" w:rsidP="00E52139">
      <w:pPr>
        <w:spacing w:after="0" w:line="240" w:lineRule="auto"/>
        <w:jc w:val="both"/>
        <w:rPr>
          <w:rStyle w:val="a3"/>
          <w:rFonts w:ascii="Georgia" w:hAnsi="Georgia"/>
          <w:color w:val="auto"/>
          <w:sz w:val="32"/>
          <w:szCs w:val="32"/>
          <w:u w:val="none"/>
        </w:rPr>
      </w:pPr>
      <w:r w:rsidRPr="008C49BE">
        <w:rPr>
          <w:rStyle w:val="a3"/>
          <w:rFonts w:ascii="Georgia" w:hAnsi="Georgia"/>
          <w:color w:val="auto"/>
          <w:sz w:val="32"/>
          <w:szCs w:val="32"/>
          <w:u w:val="none"/>
        </w:rPr>
        <w:t>П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редлагаем Вам посмотреть 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с детьми </w: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>фотографии военных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лет, которые есть в Вашем семейном альбоме. Рассказать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о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людях, которые воевали в те далёкие годы или жили во время Войны.</w:t>
      </w:r>
    </w:p>
    <w:p w:rsidR="005144FD" w:rsidRPr="008C49BE" w:rsidRDefault="005144FD" w:rsidP="00E52139">
      <w:pPr>
        <w:spacing w:after="0" w:line="240" w:lineRule="auto"/>
        <w:jc w:val="both"/>
        <w:rPr>
          <w:rStyle w:val="a3"/>
          <w:rFonts w:ascii="Georgia" w:hAnsi="Georgia"/>
          <w:color w:val="auto"/>
          <w:sz w:val="32"/>
          <w:szCs w:val="32"/>
          <w:u w:val="none"/>
        </w:rPr>
      </w:pPr>
    </w:p>
    <w:p w:rsidR="00E52139" w:rsidRDefault="005144FD" w:rsidP="00B87C95">
      <w:pPr>
        <w:jc w:val="both"/>
        <w:rPr>
          <w:rStyle w:val="a3"/>
          <w:rFonts w:ascii="Georgia" w:hAnsi="Georgia"/>
          <w:color w:val="auto"/>
          <w:sz w:val="32"/>
          <w:szCs w:val="32"/>
          <w:u w:val="none"/>
        </w:rPr>
      </w:pPr>
      <w:r>
        <w:rPr>
          <w:rStyle w:val="a3"/>
          <w:rFonts w:ascii="Georgia" w:hAnsi="Georgia"/>
          <w:color w:val="auto"/>
          <w:sz w:val="32"/>
          <w:szCs w:val="32"/>
          <w:u w:val="none"/>
        </w:rPr>
        <w:t>В</w:t>
      </w:r>
      <w:r w:rsidR="00C00D72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месте с </w: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>детьми послушайте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</w: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>или спойте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самые любимые военные песни</w:t>
      </w:r>
      <w:r w:rsidR="006D267A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(чтобы начать воспроизведение щелкните дважды на иконку)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>.</w: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</w:t>
      </w:r>
    </w:p>
    <w:p w:rsidR="00372E42" w:rsidRDefault="006D267A" w:rsidP="00C00D72">
      <w:pPr>
        <w:rPr>
          <w:rStyle w:val="a3"/>
          <w:rFonts w:ascii="Georgia" w:hAnsi="Georgia"/>
          <w:color w:val="auto"/>
          <w:sz w:val="32"/>
          <w:szCs w:val="32"/>
          <w:u w:val="none"/>
        </w:rPr>
      </w:pP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151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92.25pt;height:49.5pt" o:ole="">
            <v:imagedata r:id="rId5" o:title=""/>
          </v:shape>
          <o:OLEObject Type="Embed" ProgID="Package" ShapeID="_x0000_i1029" DrawAspect="Content" ObjectID="_1650380259" r:id="rId6"/>
        </w:objec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1846" w:dyaOrig="811">
          <v:shape id="_x0000_i1030" type="#_x0000_t75" style="width:96.75pt;height:42pt" o:ole="">
            <v:imagedata r:id="rId7" o:title=""/>
          </v:shape>
          <o:OLEObject Type="Embed" ProgID="Package" ShapeID="_x0000_i1030" DrawAspect="Content" ObjectID="_1650380260" r:id="rId8"/>
        </w:objec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2730" w:dyaOrig="810">
          <v:shape id="_x0000_i1031" type="#_x0000_t75" style="width:149.25pt;height:44.25pt" o:ole="">
            <v:imagedata r:id="rId9" o:title=""/>
          </v:shape>
          <o:OLEObject Type="Embed" ProgID="Package" ShapeID="_x0000_i1031" DrawAspect="Content" ObjectID="_1650380261" r:id="rId10"/>
        </w:objec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1380" w:dyaOrig="811">
          <v:shape id="_x0000_i1032" type="#_x0000_t75" style="width:84pt;height:49.5pt" o:ole="">
            <v:imagedata r:id="rId11" o:title=""/>
          </v:shape>
          <o:OLEObject Type="Embed" ProgID="Package" ShapeID="_x0000_i1032" DrawAspect="Content" ObjectID="_1650380262" r:id="rId12"/>
        </w:objec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1846" w:dyaOrig="811">
          <v:shape id="_x0000_i1028" type="#_x0000_t75" style="width:92.25pt;height:40.5pt" o:ole="">
            <v:imagedata r:id="rId13" o:title=""/>
          </v:shape>
          <o:OLEObject Type="Embed" ProgID="Package" ShapeID="_x0000_i1028" DrawAspect="Content" ObjectID="_1650380263" r:id="rId14"/>
        </w:object>
      </w:r>
    </w:p>
    <w:p w:rsidR="00B87C95" w:rsidRDefault="00B87C95" w:rsidP="00C00D72">
      <w:pPr>
        <w:rPr>
          <w:rStyle w:val="a3"/>
          <w:rFonts w:ascii="Georgia" w:hAnsi="Georgia"/>
          <w:color w:val="auto"/>
          <w:sz w:val="32"/>
          <w:szCs w:val="32"/>
          <w:u w:val="none"/>
        </w:rPr>
      </w:pPr>
    </w:p>
    <w:p w:rsidR="00C00D72" w:rsidRDefault="00E52139" w:rsidP="00E52139">
      <w:pPr>
        <w:jc w:val="both"/>
        <w:rPr>
          <w:rStyle w:val="a3"/>
          <w:rFonts w:ascii="Georgia" w:hAnsi="Georgia"/>
          <w:color w:val="auto"/>
          <w:sz w:val="32"/>
          <w:szCs w:val="32"/>
          <w:u w:val="none"/>
        </w:rPr>
      </w:pP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Расскажите ребятам, 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о </w:t>
      </w:r>
      <w:r w:rsidR="00D87CA5">
        <w:rPr>
          <w:rStyle w:val="a3"/>
          <w:rFonts w:ascii="Georgia" w:hAnsi="Georgia"/>
          <w:color w:val="auto"/>
          <w:sz w:val="32"/>
          <w:szCs w:val="32"/>
          <w:u w:val="none"/>
        </w:rPr>
        <w:t>том,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как 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взрослые и дети 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>гордят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ся </w:t>
      </w:r>
      <w:r w:rsidR="003D29C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и </w:t>
      </w:r>
      <w:r w:rsidR="00B87C95">
        <w:rPr>
          <w:rStyle w:val="a3"/>
          <w:rFonts w:ascii="Georgia" w:hAnsi="Georgia"/>
          <w:color w:val="auto"/>
          <w:sz w:val="32"/>
          <w:szCs w:val="32"/>
          <w:u w:val="none"/>
        </w:rPr>
        <w:t>помнят</w:t>
      </w:r>
      <w:r w:rsidR="003D29C5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Подвиг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наших предков, защитивших Родину и весь мир.</w:t>
      </w:r>
    </w:p>
    <w:p w:rsidR="003D29C5" w:rsidRDefault="003D29C5" w:rsidP="00C00D72">
      <w:pPr>
        <w:rPr>
          <w:rStyle w:val="a3"/>
          <w:rFonts w:ascii="Georgia" w:hAnsi="Georgia"/>
          <w:color w:val="auto"/>
          <w:sz w:val="32"/>
          <w:szCs w:val="32"/>
          <w:u w:val="none"/>
        </w:rPr>
      </w:pP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3076" w:dyaOrig="811">
          <v:shape id="_x0000_i1025" type="#_x0000_t75" style="width:221.25pt;height:57.75pt" o:ole="">
            <v:imagedata r:id="rId15" o:title=""/>
          </v:shape>
          <o:OLEObject Type="Embed" ProgID="Package" ShapeID="_x0000_i1025" DrawAspect="Content" ObjectID="_1650380264" r:id="rId16"/>
        </w:objec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                                   </w:t>
      </w:r>
      <w:r w:rsidR="006D267A">
        <w:rPr>
          <w:rStyle w:val="a3"/>
          <w:rFonts w:ascii="Georgia" w:hAnsi="Georgia"/>
          <w:color w:val="auto"/>
          <w:sz w:val="32"/>
          <w:szCs w:val="32"/>
          <w:u w:val="none"/>
        </w:rPr>
        <w:object w:dxaOrig="1290" w:dyaOrig="810">
          <v:shape id="_x0000_i1027" type="#_x0000_t75" style="width:114pt;height:71.25pt" o:ole="">
            <v:imagedata r:id="rId17" o:title=""/>
          </v:shape>
          <o:OLEObject Type="Embed" ProgID="Package" ShapeID="_x0000_i1027" DrawAspect="Content" ObjectID="_1650380265" r:id="rId18"/>
        </w:object>
      </w:r>
      <w:r w:rsidR="00E52139"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                </w:t>
      </w:r>
      <w:r>
        <w:rPr>
          <w:rStyle w:val="a3"/>
          <w:rFonts w:ascii="Georgia" w:hAnsi="Georgia"/>
          <w:color w:val="auto"/>
          <w:sz w:val="32"/>
          <w:szCs w:val="32"/>
          <w:u w:val="none"/>
        </w:rPr>
        <w:t xml:space="preserve">           </w:t>
      </w:r>
    </w:p>
    <w:p w:rsidR="001B1BB9" w:rsidRDefault="006D267A" w:rsidP="003D29C5">
      <w:pPr>
        <w:jc w:val="center"/>
        <w:rPr>
          <w:rStyle w:val="a3"/>
          <w:rFonts w:ascii="Georgia" w:hAnsi="Georgia"/>
          <w:color w:val="auto"/>
          <w:sz w:val="32"/>
          <w:szCs w:val="32"/>
          <w:u w:val="none"/>
        </w:rPr>
      </w:pPr>
      <w:r>
        <w:rPr>
          <w:rStyle w:val="a3"/>
          <w:rFonts w:ascii="Georgia" w:hAnsi="Georgia"/>
          <w:color w:val="auto"/>
          <w:sz w:val="32"/>
          <w:szCs w:val="32"/>
          <w:u w:val="none"/>
        </w:rPr>
        <w:object w:dxaOrig="2040" w:dyaOrig="810">
          <v:shape id="_x0000_i1026" type="#_x0000_t75" style="width:258.75pt;height:102.75pt" o:ole="">
            <v:imagedata r:id="rId19" o:title=""/>
          </v:shape>
          <o:OLEObject Type="Embed" ProgID="Package" ShapeID="_x0000_i1026" DrawAspect="Content" ObjectID="_1650380266" r:id="rId20"/>
        </w:object>
      </w:r>
    </w:p>
    <w:p w:rsidR="006D267A" w:rsidRDefault="006D267A" w:rsidP="003D29C5">
      <w:pPr>
        <w:jc w:val="center"/>
        <w:rPr>
          <w:rStyle w:val="a3"/>
          <w:rFonts w:ascii="Georgia" w:hAnsi="Georgia"/>
          <w:color w:val="auto"/>
          <w:sz w:val="32"/>
          <w:szCs w:val="32"/>
          <w:u w:val="none"/>
        </w:rPr>
      </w:pPr>
      <w:bookmarkStart w:id="0" w:name="_GoBack"/>
      <w:bookmarkEnd w:id="0"/>
    </w:p>
    <w:p w:rsidR="003D29C5" w:rsidRPr="003D29C5" w:rsidRDefault="003D29C5" w:rsidP="003D29C5">
      <w:pPr>
        <w:jc w:val="center"/>
        <w:rPr>
          <w:rStyle w:val="a3"/>
          <w:rFonts w:ascii="Georgia" w:hAnsi="Georgia"/>
          <w:b/>
          <w:color w:val="FF0000"/>
          <w:sz w:val="32"/>
          <w:szCs w:val="32"/>
          <w:u w:val="none"/>
        </w:rPr>
      </w:pPr>
      <w:r w:rsidRPr="003D29C5">
        <w:rPr>
          <w:rStyle w:val="a3"/>
          <w:rFonts w:ascii="Georgia" w:hAnsi="Georgia"/>
          <w:b/>
          <w:color w:val="FF0000"/>
          <w:sz w:val="32"/>
          <w:szCs w:val="32"/>
          <w:u w:val="none"/>
        </w:rPr>
        <w:t xml:space="preserve"> С праздником Великой Победы!</w:t>
      </w:r>
    </w:p>
    <w:sectPr w:rsidR="003D29C5" w:rsidRPr="003D29C5" w:rsidSect="00E521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0022"/>
    <w:rsid w:val="001B1BB9"/>
    <w:rsid w:val="00362D76"/>
    <w:rsid w:val="00372E42"/>
    <w:rsid w:val="003D29C5"/>
    <w:rsid w:val="004B3D48"/>
    <w:rsid w:val="005144FD"/>
    <w:rsid w:val="006D267A"/>
    <w:rsid w:val="00B87C95"/>
    <w:rsid w:val="00C00D72"/>
    <w:rsid w:val="00CF0022"/>
    <w:rsid w:val="00D87CA5"/>
    <w:rsid w:val="00E52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E8B5CD-7E51-4FE5-9FC8-242524548A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0D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00D7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104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4</cp:revision>
  <dcterms:created xsi:type="dcterms:W3CDTF">2020-05-06T09:46:00Z</dcterms:created>
  <dcterms:modified xsi:type="dcterms:W3CDTF">2020-05-07T15:11:00Z</dcterms:modified>
</cp:coreProperties>
</file>